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82" w:rsidRDefault="002107AA" w:rsidP="002107AA">
      <w:pPr>
        <w:jc w:val="center"/>
        <w:rPr>
          <w:b/>
          <w:sz w:val="26"/>
          <w:szCs w:val="26"/>
        </w:rPr>
      </w:pPr>
      <w:r w:rsidRPr="002107AA">
        <w:rPr>
          <w:b/>
          <w:sz w:val="26"/>
          <w:szCs w:val="26"/>
        </w:rPr>
        <w:t>Информация по применению</w:t>
      </w:r>
    </w:p>
    <w:p w:rsidR="002107AA" w:rsidRDefault="002107AA" w:rsidP="002107AA">
      <w:pPr>
        <w:jc w:val="center"/>
        <w:rPr>
          <w:b/>
          <w:sz w:val="26"/>
          <w:szCs w:val="26"/>
        </w:rPr>
      </w:pPr>
    </w:p>
    <w:p w:rsidR="002107AA" w:rsidRPr="002107AA" w:rsidRDefault="002107AA" w:rsidP="002107AA">
      <w:pPr>
        <w:jc w:val="center"/>
        <w:rPr>
          <w:b/>
          <w:sz w:val="26"/>
          <w:szCs w:val="26"/>
        </w:rPr>
      </w:pPr>
      <w:r w:rsidRPr="002107AA">
        <w:rPr>
          <w:b/>
          <w:sz w:val="26"/>
          <w:szCs w:val="26"/>
        </w:rPr>
        <w:t>Биологически активная добавка к пище</w:t>
      </w:r>
    </w:p>
    <w:p w:rsidR="001E6FCD" w:rsidRPr="002107AA" w:rsidRDefault="002107AA" w:rsidP="001E6FCD">
      <w:pPr>
        <w:jc w:val="center"/>
        <w:rPr>
          <w:b/>
          <w:sz w:val="26"/>
          <w:szCs w:val="26"/>
        </w:rPr>
      </w:pPr>
      <w:r w:rsidRPr="002107AA">
        <w:rPr>
          <w:b/>
          <w:sz w:val="26"/>
          <w:szCs w:val="26"/>
        </w:rPr>
        <w:t xml:space="preserve"> </w:t>
      </w:r>
      <w:r w:rsidR="009F7F0D" w:rsidRPr="002107AA">
        <w:rPr>
          <w:b/>
          <w:sz w:val="26"/>
          <w:szCs w:val="26"/>
        </w:rPr>
        <w:t>«</w:t>
      </w:r>
      <w:r w:rsidR="005F7D11" w:rsidRPr="002107AA">
        <w:rPr>
          <w:b/>
          <w:sz w:val="26"/>
          <w:szCs w:val="26"/>
        </w:rPr>
        <w:t>Витамин</w:t>
      </w:r>
      <w:r w:rsidR="000B36F4" w:rsidRPr="002107AA">
        <w:rPr>
          <w:b/>
          <w:sz w:val="26"/>
          <w:szCs w:val="26"/>
        </w:rPr>
        <w:t xml:space="preserve"> С</w:t>
      </w:r>
      <w:r w:rsidR="00485803" w:rsidRPr="002107AA">
        <w:rPr>
          <w:b/>
          <w:sz w:val="26"/>
          <w:szCs w:val="26"/>
        </w:rPr>
        <w:t xml:space="preserve"> </w:t>
      </w:r>
      <w:r w:rsidR="00386C0E" w:rsidRPr="002107AA">
        <w:rPr>
          <w:b/>
          <w:sz w:val="26"/>
          <w:szCs w:val="26"/>
        </w:rPr>
        <w:t>ФОРТЕ</w:t>
      </w:r>
      <w:r w:rsidR="000B36F4" w:rsidRPr="002107AA">
        <w:rPr>
          <w:b/>
          <w:sz w:val="26"/>
          <w:szCs w:val="26"/>
        </w:rPr>
        <w:t xml:space="preserve"> 450 мг</w:t>
      </w:r>
      <w:r w:rsidR="0026549B" w:rsidRPr="002107AA">
        <w:rPr>
          <w:b/>
          <w:sz w:val="26"/>
          <w:szCs w:val="26"/>
        </w:rPr>
        <w:t xml:space="preserve"> Алтайвитамины</w:t>
      </w:r>
      <w:r w:rsidR="001E6FCD" w:rsidRPr="002107AA">
        <w:rPr>
          <w:b/>
          <w:sz w:val="26"/>
          <w:szCs w:val="26"/>
        </w:rPr>
        <w:t>»</w:t>
      </w:r>
    </w:p>
    <w:p w:rsidR="00B816AF" w:rsidRDefault="00B816AF" w:rsidP="00E24491">
      <w:pPr>
        <w:jc w:val="center"/>
        <w:rPr>
          <w:b/>
          <w:sz w:val="26"/>
          <w:szCs w:val="26"/>
        </w:rPr>
      </w:pPr>
      <w:r w:rsidRPr="002107AA">
        <w:rPr>
          <w:b/>
          <w:sz w:val="26"/>
          <w:szCs w:val="26"/>
        </w:rPr>
        <w:t>Не является лекарством</w:t>
      </w:r>
    </w:p>
    <w:p w:rsidR="002107AA" w:rsidRDefault="002107AA" w:rsidP="00E24491">
      <w:pPr>
        <w:jc w:val="center"/>
        <w:rPr>
          <w:b/>
          <w:sz w:val="26"/>
          <w:szCs w:val="26"/>
        </w:rPr>
      </w:pPr>
    </w:p>
    <w:p w:rsidR="00CC3B7F" w:rsidRPr="00CC3B7F" w:rsidRDefault="00CC3B7F" w:rsidP="00CC3B7F">
      <w:pPr>
        <w:jc w:val="both"/>
        <w:rPr>
          <w:sz w:val="26"/>
          <w:szCs w:val="26"/>
        </w:rPr>
      </w:pPr>
      <w:r w:rsidRPr="00CC3B7F">
        <w:rPr>
          <w:sz w:val="26"/>
          <w:szCs w:val="26"/>
        </w:rPr>
        <w:t xml:space="preserve">Повышенная дозировка витамина С способствует укреплению иммунитета и повышению общей сопротивляемости организма, особенно при повышенных физических и умственных нагрузках, регулированию метаболизма, активизации процессов регенерации кожи и слизистых оболочек, усвоению других биологически активных веществ. </w:t>
      </w:r>
    </w:p>
    <w:p w:rsidR="00CC3B7F" w:rsidRPr="002107AA" w:rsidRDefault="00CC3B7F" w:rsidP="00E24491">
      <w:pPr>
        <w:jc w:val="center"/>
        <w:rPr>
          <w:b/>
          <w:sz w:val="26"/>
          <w:szCs w:val="26"/>
        </w:rPr>
      </w:pPr>
    </w:p>
    <w:p w:rsidR="00245188" w:rsidRPr="00F34416" w:rsidRDefault="0026549B" w:rsidP="002107AA">
      <w:pPr>
        <w:pStyle w:val="2"/>
        <w:spacing w:line="240" w:lineRule="auto"/>
        <w:ind w:left="0"/>
        <w:rPr>
          <w:sz w:val="26"/>
          <w:szCs w:val="26"/>
          <w:lang w:val="ru-RU"/>
        </w:rPr>
      </w:pPr>
      <w:r w:rsidRPr="00F34416">
        <w:rPr>
          <w:sz w:val="26"/>
          <w:szCs w:val="26"/>
          <w:lang w:val="ru-RU"/>
        </w:rPr>
        <w:t>Тв</w:t>
      </w:r>
      <w:r w:rsidR="008104AF" w:rsidRPr="00DB7284">
        <w:rPr>
          <w:sz w:val="26"/>
          <w:szCs w:val="26"/>
          <w:lang w:val="ru-RU"/>
        </w:rPr>
        <w:t>е</w:t>
      </w:r>
      <w:r w:rsidRPr="00F34416">
        <w:rPr>
          <w:sz w:val="26"/>
          <w:szCs w:val="26"/>
          <w:lang w:val="ru-RU"/>
        </w:rPr>
        <w:t>рдые</w:t>
      </w:r>
      <w:r w:rsidR="00245188" w:rsidRPr="00F34416">
        <w:rPr>
          <w:sz w:val="26"/>
          <w:szCs w:val="26"/>
          <w:lang w:val="ru-RU"/>
        </w:rPr>
        <w:t xml:space="preserve"> желатиновы</w:t>
      </w:r>
      <w:r w:rsidR="00110DEB" w:rsidRPr="00F34416">
        <w:rPr>
          <w:sz w:val="26"/>
          <w:szCs w:val="26"/>
          <w:lang w:val="ru-RU"/>
        </w:rPr>
        <w:t>е</w:t>
      </w:r>
      <w:r w:rsidR="00245188" w:rsidRPr="00F34416">
        <w:rPr>
          <w:sz w:val="26"/>
          <w:szCs w:val="26"/>
          <w:lang w:val="ru-RU"/>
        </w:rPr>
        <w:t xml:space="preserve"> капсул</w:t>
      </w:r>
      <w:r w:rsidR="00110DEB" w:rsidRPr="00F34416">
        <w:rPr>
          <w:sz w:val="26"/>
          <w:szCs w:val="26"/>
          <w:lang w:val="ru-RU"/>
        </w:rPr>
        <w:t>ы</w:t>
      </w:r>
      <w:r w:rsidR="00245188" w:rsidRPr="00F34416">
        <w:rPr>
          <w:sz w:val="26"/>
          <w:szCs w:val="26"/>
          <w:lang w:val="ru-RU"/>
        </w:rPr>
        <w:t xml:space="preserve"> </w:t>
      </w:r>
      <w:r w:rsidRPr="00F34416">
        <w:rPr>
          <w:sz w:val="26"/>
          <w:szCs w:val="26"/>
          <w:lang w:val="ru-RU"/>
        </w:rPr>
        <w:t>белого цвета массой 666</w:t>
      </w:r>
      <w:r w:rsidR="00F34416" w:rsidRPr="00F34416">
        <w:rPr>
          <w:sz w:val="26"/>
          <w:szCs w:val="26"/>
          <w:lang w:val="ru-RU"/>
        </w:rPr>
        <w:t xml:space="preserve"> </w:t>
      </w:r>
      <w:r w:rsidRPr="00F34416">
        <w:rPr>
          <w:sz w:val="26"/>
          <w:szCs w:val="26"/>
          <w:lang w:val="ru-RU"/>
        </w:rPr>
        <w:t>мг</w:t>
      </w:r>
      <w:r w:rsidR="00DB7284">
        <w:rPr>
          <w:sz w:val="26"/>
          <w:szCs w:val="26"/>
          <w:lang w:val="ru-RU"/>
        </w:rPr>
        <w:t>.</w:t>
      </w:r>
    </w:p>
    <w:p w:rsidR="002D2127" w:rsidRPr="00F34416" w:rsidRDefault="00693B52" w:rsidP="002107AA">
      <w:pPr>
        <w:pStyle w:val="ad"/>
        <w:spacing w:before="0" w:beforeAutospacing="0"/>
      </w:pPr>
      <w:r w:rsidRPr="00F34416">
        <w:rPr>
          <w:b/>
          <w:sz w:val="26"/>
          <w:szCs w:val="26"/>
        </w:rPr>
        <w:t xml:space="preserve">Состав: </w:t>
      </w:r>
      <w:r w:rsidR="00554E45" w:rsidRPr="00554E45">
        <w:rPr>
          <w:sz w:val="26"/>
          <w:szCs w:val="26"/>
        </w:rPr>
        <w:t xml:space="preserve"> </w:t>
      </w:r>
      <w:r w:rsidR="00554E45">
        <w:rPr>
          <w:sz w:val="26"/>
          <w:szCs w:val="26"/>
          <w:lang w:val="en-US"/>
        </w:rPr>
        <w:t>L</w:t>
      </w:r>
      <w:r w:rsidR="00554E45" w:rsidRPr="00554E45">
        <w:rPr>
          <w:sz w:val="26"/>
          <w:szCs w:val="26"/>
        </w:rPr>
        <w:t>-</w:t>
      </w:r>
      <w:r w:rsidR="000B36F4" w:rsidRPr="00F34416">
        <w:rPr>
          <w:sz w:val="26"/>
          <w:szCs w:val="26"/>
        </w:rPr>
        <w:t>аскорбиновая кислота, микрокристаллическая целлюлоза</w:t>
      </w:r>
      <w:r w:rsidR="001C37FB">
        <w:rPr>
          <w:sz w:val="26"/>
          <w:szCs w:val="26"/>
        </w:rPr>
        <w:t xml:space="preserve"> – </w:t>
      </w:r>
      <w:r w:rsidR="00FC7A64">
        <w:rPr>
          <w:sz w:val="26"/>
          <w:szCs w:val="26"/>
        </w:rPr>
        <w:t>носитель</w:t>
      </w:r>
      <w:r w:rsidR="000B36F4" w:rsidRPr="00F34416">
        <w:rPr>
          <w:sz w:val="26"/>
          <w:szCs w:val="26"/>
        </w:rPr>
        <w:t xml:space="preserve">, </w:t>
      </w:r>
      <w:r w:rsidR="00A74AE7" w:rsidRPr="00F34416">
        <w:rPr>
          <w:sz w:val="26"/>
          <w:szCs w:val="26"/>
        </w:rPr>
        <w:t>оболочка капсулы (желатин, красит</w:t>
      </w:r>
      <w:r w:rsidR="00A74AE7">
        <w:rPr>
          <w:sz w:val="26"/>
          <w:szCs w:val="26"/>
        </w:rPr>
        <w:t>ел</w:t>
      </w:r>
      <w:r w:rsidR="00B75EF4">
        <w:rPr>
          <w:sz w:val="26"/>
          <w:szCs w:val="26"/>
        </w:rPr>
        <w:t>ь</w:t>
      </w:r>
      <w:r w:rsidR="00A74AE7">
        <w:rPr>
          <w:sz w:val="26"/>
          <w:szCs w:val="26"/>
        </w:rPr>
        <w:t xml:space="preserve"> диоксид титана</w:t>
      </w:r>
      <w:r w:rsidR="0059044F">
        <w:rPr>
          <w:sz w:val="26"/>
          <w:szCs w:val="26"/>
        </w:rPr>
        <w:t>),</w:t>
      </w:r>
      <w:r w:rsidR="00A74AE7">
        <w:rPr>
          <w:sz w:val="26"/>
          <w:szCs w:val="26"/>
        </w:rPr>
        <w:t xml:space="preserve"> </w:t>
      </w:r>
      <w:r w:rsidR="000B36F4" w:rsidRPr="00F34416">
        <w:rPr>
          <w:sz w:val="26"/>
          <w:szCs w:val="26"/>
        </w:rPr>
        <w:t>кальция стеарат</w:t>
      </w:r>
      <w:r w:rsidR="00A74AE7">
        <w:rPr>
          <w:sz w:val="26"/>
          <w:szCs w:val="26"/>
        </w:rPr>
        <w:t xml:space="preserve"> – </w:t>
      </w:r>
      <w:r w:rsidR="00554E45">
        <w:rPr>
          <w:sz w:val="26"/>
          <w:szCs w:val="26"/>
        </w:rPr>
        <w:t xml:space="preserve">агент </w:t>
      </w:r>
      <w:r w:rsidR="00A74AE7">
        <w:rPr>
          <w:sz w:val="26"/>
          <w:szCs w:val="26"/>
        </w:rPr>
        <w:t>антислеживающий</w:t>
      </w:r>
      <w:r w:rsidR="00554E45" w:rsidRPr="00554E45">
        <w:rPr>
          <w:sz w:val="26"/>
          <w:szCs w:val="26"/>
        </w:rPr>
        <w:t>.</w:t>
      </w:r>
      <w:r w:rsidR="002D2127" w:rsidRPr="00F34416">
        <w:rPr>
          <w:sz w:val="26"/>
          <w:szCs w:val="26"/>
        </w:rPr>
        <w:t xml:space="preserve"> </w:t>
      </w:r>
    </w:p>
    <w:p w:rsidR="00B816AF" w:rsidRDefault="00B816AF" w:rsidP="002107AA">
      <w:pPr>
        <w:pStyle w:val="ab"/>
        <w:spacing w:after="0"/>
        <w:jc w:val="both"/>
      </w:pPr>
      <w:r w:rsidRPr="00F34416">
        <w:rPr>
          <w:b/>
          <w:sz w:val="26"/>
          <w:szCs w:val="26"/>
        </w:rPr>
        <w:t>Область применения:</w:t>
      </w:r>
      <w:r w:rsidRPr="00F34416">
        <w:rPr>
          <w:sz w:val="26"/>
          <w:szCs w:val="26"/>
        </w:rPr>
        <w:t xml:space="preserve"> в качестве биологически активной добавки к пище </w:t>
      </w:r>
      <w:r w:rsidR="00C54B1F" w:rsidRPr="00F34416">
        <w:rPr>
          <w:sz w:val="26"/>
          <w:szCs w:val="26"/>
        </w:rPr>
        <w:t xml:space="preserve">– </w:t>
      </w:r>
      <w:r w:rsidRPr="00F34416">
        <w:rPr>
          <w:sz w:val="26"/>
          <w:szCs w:val="26"/>
        </w:rPr>
        <w:t xml:space="preserve"> дополнительного источника витамин</w:t>
      </w:r>
      <w:r w:rsidR="000B36F4" w:rsidRPr="00F34416">
        <w:rPr>
          <w:sz w:val="26"/>
          <w:szCs w:val="26"/>
        </w:rPr>
        <w:t>а С</w:t>
      </w:r>
      <w:r w:rsidRPr="00F34416">
        <w:rPr>
          <w:sz w:val="26"/>
          <w:szCs w:val="26"/>
        </w:rPr>
        <w:t>.</w:t>
      </w:r>
      <w:r w:rsidRPr="00F34416">
        <w:t xml:space="preserve"> </w:t>
      </w:r>
    </w:p>
    <w:p w:rsidR="006F184B" w:rsidRPr="00255CEA" w:rsidRDefault="006F184B" w:rsidP="006F184B">
      <w:pPr>
        <w:pStyle w:val="western"/>
        <w:rPr>
          <w:sz w:val="26"/>
          <w:szCs w:val="26"/>
        </w:rPr>
      </w:pPr>
      <w:r w:rsidRPr="00255CEA">
        <w:rPr>
          <w:sz w:val="26"/>
          <w:szCs w:val="26"/>
        </w:rPr>
        <w:t>Входящий в состав витамин С способствует укреплению иммунитета и повышению общей сопротивляемости организма, особенно при повышенных физических и умственных нагрузках, регулированию метаболизма, активизации процессов регенерации кожи и слизистых оболочек, усвоению других биологически активных веществ.</w:t>
      </w:r>
    </w:p>
    <w:p w:rsidR="00F22F76" w:rsidRDefault="00F22F76" w:rsidP="002107AA">
      <w:pPr>
        <w:pStyle w:val="western"/>
        <w:spacing w:before="0" w:beforeAutospacing="0" w:line="276" w:lineRule="auto"/>
      </w:pPr>
      <w:r>
        <w:t>При употреблении БАД в рекомендуемой дозе в организм будет поступать: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860"/>
        <w:gridCol w:w="1684"/>
        <w:gridCol w:w="1906"/>
        <w:gridCol w:w="1744"/>
      </w:tblGrid>
      <w:tr w:rsidR="00D834C8" w:rsidRPr="00F34416">
        <w:trPr>
          <w:trHeight w:val="1009"/>
        </w:trPr>
        <w:tc>
          <w:tcPr>
            <w:tcW w:w="2835" w:type="dxa"/>
            <w:vMerge w:val="restart"/>
          </w:tcPr>
          <w:p w:rsidR="00D834C8" w:rsidRPr="00F34416" w:rsidRDefault="00D834C8" w:rsidP="000E2B8E">
            <w:pPr>
              <w:jc w:val="center"/>
              <w:rPr>
                <w:b/>
                <w:sz w:val="26"/>
                <w:szCs w:val="26"/>
              </w:rPr>
            </w:pPr>
            <w:r w:rsidRPr="00F34416">
              <w:rPr>
                <w:b/>
                <w:sz w:val="26"/>
                <w:szCs w:val="26"/>
              </w:rPr>
              <w:t>Биологически активный ингредиент</w:t>
            </w:r>
          </w:p>
        </w:tc>
        <w:tc>
          <w:tcPr>
            <w:tcW w:w="3544" w:type="dxa"/>
            <w:gridSpan w:val="2"/>
          </w:tcPr>
          <w:p w:rsidR="00D834C8" w:rsidRPr="00F34416" w:rsidRDefault="00D834C8" w:rsidP="000E2B8E">
            <w:pPr>
              <w:jc w:val="center"/>
              <w:rPr>
                <w:b/>
                <w:sz w:val="26"/>
                <w:szCs w:val="26"/>
              </w:rPr>
            </w:pPr>
            <w:r w:rsidRPr="00F34416">
              <w:rPr>
                <w:b/>
                <w:sz w:val="26"/>
                <w:szCs w:val="26"/>
              </w:rPr>
              <w:t>Содержание в рекомендуемом суточном приеме (1 капсула)</w:t>
            </w:r>
          </w:p>
        </w:tc>
        <w:tc>
          <w:tcPr>
            <w:tcW w:w="3650" w:type="dxa"/>
            <w:gridSpan w:val="2"/>
          </w:tcPr>
          <w:p w:rsidR="00D834C8" w:rsidRPr="00F34416" w:rsidRDefault="00D834C8" w:rsidP="00D834C8">
            <w:pPr>
              <w:pStyle w:val="ab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F34416">
              <w:rPr>
                <w:b/>
                <w:sz w:val="26"/>
                <w:szCs w:val="26"/>
              </w:rPr>
              <w:t>одержание в</w:t>
            </w:r>
            <w:r>
              <w:rPr>
                <w:b/>
                <w:sz w:val="26"/>
                <w:szCs w:val="26"/>
              </w:rPr>
              <w:t xml:space="preserve">                           </w:t>
            </w:r>
            <w:r w:rsidRPr="00F34416">
              <w:rPr>
                <w:b/>
                <w:sz w:val="26"/>
                <w:szCs w:val="26"/>
              </w:rPr>
              <w:t xml:space="preserve"> реко</w:t>
            </w:r>
            <w:r>
              <w:rPr>
                <w:b/>
                <w:sz w:val="26"/>
                <w:szCs w:val="26"/>
              </w:rPr>
              <w:t xml:space="preserve">мендуемом суточном  </w:t>
            </w:r>
            <w:r w:rsidRPr="00F34416">
              <w:rPr>
                <w:b/>
                <w:sz w:val="26"/>
                <w:szCs w:val="26"/>
              </w:rPr>
              <w:t>приеме (2 капсулы)</w:t>
            </w:r>
          </w:p>
          <w:p w:rsidR="00D834C8" w:rsidRPr="00F34416" w:rsidRDefault="00D834C8" w:rsidP="000E2B8E">
            <w:pPr>
              <w:framePr w:wrap="auto" w:vAnchor="text" w:hAnchor="margin"/>
              <w:jc w:val="center"/>
              <w:rPr>
                <w:b/>
                <w:sz w:val="26"/>
                <w:szCs w:val="26"/>
              </w:rPr>
            </w:pPr>
          </w:p>
        </w:tc>
      </w:tr>
      <w:tr w:rsidR="00D834C8" w:rsidRPr="00F34416">
        <w:trPr>
          <w:trHeight w:val="345"/>
        </w:trPr>
        <w:tc>
          <w:tcPr>
            <w:tcW w:w="2835" w:type="dxa"/>
            <w:vMerge/>
          </w:tcPr>
          <w:p w:rsidR="00D834C8" w:rsidRPr="00F34416" w:rsidRDefault="00D834C8" w:rsidP="000E2B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60" w:type="dxa"/>
          </w:tcPr>
          <w:p w:rsidR="00D834C8" w:rsidRPr="00F34416" w:rsidRDefault="00D834C8" w:rsidP="000E2B8E">
            <w:pPr>
              <w:jc w:val="center"/>
              <w:rPr>
                <w:b/>
                <w:sz w:val="26"/>
                <w:szCs w:val="26"/>
              </w:rPr>
            </w:pPr>
            <w:r w:rsidRPr="00F34416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684" w:type="dxa"/>
          </w:tcPr>
          <w:p w:rsidR="00D834C8" w:rsidRPr="00F34416" w:rsidRDefault="00D834C8" w:rsidP="000E2B8E">
            <w:pPr>
              <w:jc w:val="center"/>
              <w:rPr>
                <w:b/>
                <w:sz w:val="26"/>
                <w:szCs w:val="26"/>
              </w:rPr>
            </w:pPr>
            <w:r w:rsidRPr="00F34416">
              <w:rPr>
                <w:b/>
                <w:sz w:val="26"/>
                <w:szCs w:val="26"/>
              </w:rPr>
              <w:t>% от РСП*</w:t>
            </w:r>
          </w:p>
        </w:tc>
        <w:tc>
          <w:tcPr>
            <w:tcW w:w="1906" w:type="dxa"/>
          </w:tcPr>
          <w:p w:rsidR="00D834C8" w:rsidRPr="00F34416" w:rsidRDefault="00D834C8" w:rsidP="000E2B8E">
            <w:pPr>
              <w:jc w:val="center"/>
              <w:rPr>
                <w:b/>
                <w:sz w:val="26"/>
                <w:szCs w:val="26"/>
              </w:rPr>
            </w:pPr>
            <w:r w:rsidRPr="00F34416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744" w:type="dxa"/>
          </w:tcPr>
          <w:p w:rsidR="00D834C8" w:rsidRPr="00F34416" w:rsidRDefault="00D834C8" w:rsidP="000E2B8E">
            <w:pPr>
              <w:jc w:val="center"/>
              <w:rPr>
                <w:b/>
                <w:sz w:val="26"/>
                <w:szCs w:val="26"/>
              </w:rPr>
            </w:pPr>
            <w:r w:rsidRPr="00F34416">
              <w:rPr>
                <w:b/>
                <w:sz w:val="26"/>
                <w:szCs w:val="26"/>
              </w:rPr>
              <w:t>% от РСП*</w:t>
            </w:r>
          </w:p>
        </w:tc>
      </w:tr>
      <w:tr w:rsidR="00D834C8" w:rsidRPr="00F34416">
        <w:trPr>
          <w:trHeight w:val="366"/>
        </w:trPr>
        <w:tc>
          <w:tcPr>
            <w:tcW w:w="2835" w:type="dxa"/>
          </w:tcPr>
          <w:p w:rsidR="00D834C8" w:rsidRPr="00F34416" w:rsidRDefault="00D834C8" w:rsidP="000E2B8E">
            <w:pPr>
              <w:jc w:val="center"/>
              <w:rPr>
                <w:sz w:val="26"/>
                <w:szCs w:val="26"/>
              </w:rPr>
            </w:pPr>
            <w:r w:rsidRPr="00F34416">
              <w:rPr>
                <w:sz w:val="26"/>
                <w:szCs w:val="26"/>
              </w:rPr>
              <w:t>Витамин С, мг</w:t>
            </w:r>
          </w:p>
        </w:tc>
        <w:tc>
          <w:tcPr>
            <w:tcW w:w="1860" w:type="dxa"/>
          </w:tcPr>
          <w:p w:rsidR="00D834C8" w:rsidRPr="00F34416" w:rsidRDefault="00D834C8" w:rsidP="000E2B8E">
            <w:pPr>
              <w:jc w:val="center"/>
              <w:rPr>
                <w:sz w:val="26"/>
                <w:szCs w:val="26"/>
              </w:rPr>
            </w:pPr>
            <w:r w:rsidRPr="00F34416">
              <w:rPr>
                <w:sz w:val="26"/>
                <w:szCs w:val="26"/>
              </w:rPr>
              <w:t>450,0</w:t>
            </w:r>
          </w:p>
        </w:tc>
        <w:tc>
          <w:tcPr>
            <w:tcW w:w="1684" w:type="dxa"/>
          </w:tcPr>
          <w:p w:rsidR="00D834C8" w:rsidRPr="00F34416" w:rsidRDefault="00D834C8" w:rsidP="000E2B8E">
            <w:pPr>
              <w:jc w:val="center"/>
              <w:rPr>
                <w:sz w:val="26"/>
                <w:szCs w:val="26"/>
              </w:rPr>
            </w:pPr>
            <w:r w:rsidRPr="00F34416">
              <w:rPr>
                <w:sz w:val="26"/>
                <w:szCs w:val="26"/>
              </w:rPr>
              <w:t>750**</w:t>
            </w:r>
          </w:p>
        </w:tc>
        <w:tc>
          <w:tcPr>
            <w:tcW w:w="1906" w:type="dxa"/>
          </w:tcPr>
          <w:p w:rsidR="00D834C8" w:rsidRPr="00F34416" w:rsidRDefault="00D834C8" w:rsidP="000E2B8E">
            <w:pPr>
              <w:jc w:val="center"/>
              <w:rPr>
                <w:sz w:val="26"/>
                <w:szCs w:val="26"/>
              </w:rPr>
            </w:pPr>
            <w:r w:rsidRPr="00F34416">
              <w:rPr>
                <w:sz w:val="26"/>
                <w:szCs w:val="26"/>
              </w:rPr>
              <w:t>900,0</w:t>
            </w:r>
          </w:p>
        </w:tc>
        <w:tc>
          <w:tcPr>
            <w:tcW w:w="1744" w:type="dxa"/>
          </w:tcPr>
          <w:p w:rsidR="00D834C8" w:rsidRPr="00F34416" w:rsidRDefault="00D834C8" w:rsidP="000E2B8E">
            <w:pPr>
              <w:jc w:val="center"/>
              <w:rPr>
                <w:sz w:val="26"/>
                <w:szCs w:val="26"/>
              </w:rPr>
            </w:pPr>
            <w:r w:rsidRPr="00F34416">
              <w:rPr>
                <w:sz w:val="26"/>
                <w:szCs w:val="26"/>
              </w:rPr>
              <w:t>1500**</w:t>
            </w:r>
          </w:p>
        </w:tc>
      </w:tr>
    </w:tbl>
    <w:p w:rsidR="0026549B" w:rsidRPr="00F34416" w:rsidRDefault="0026549B" w:rsidP="0026549B">
      <w:pPr>
        <w:jc w:val="both"/>
        <w:rPr>
          <w:b/>
          <w:i/>
        </w:rPr>
      </w:pPr>
      <w:r w:rsidRPr="00F34416">
        <w:rPr>
          <w:i/>
        </w:rPr>
        <w:t>*РСП – рекомендуемый уровень суточного потребления согласно нормам  ТР ТС 022/2011 (приложение № 2);</w:t>
      </w:r>
    </w:p>
    <w:p w:rsidR="0026549B" w:rsidRPr="00F34416" w:rsidRDefault="0026549B" w:rsidP="002107AA">
      <w:pPr>
        <w:jc w:val="both"/>
        <w:rPr>
          <w:i/>
        </w:rPr>
      </w:pPr>
      <w:r w:rsidRPr="00F34416">
        <w:rPr>
          <w:i/>
        </w:rPr>
        <w:t xml:space="preserve">**не превышает верхний допустимый уровень потребления согласно Единым санитарно-эпидемиологическим и гигиеническим требованиям к товарам, подлежащим санитарно-эпидемиологическому надзору (контролю), Глава </w:t>
      </w:r>
      <w:r w:rsidRPr="00F34416">
        <w:rPr>
          <w:i/>
          <w:lang w:val="en-US"/>
        </w:rPr>
        <w:t>II</w:t>
      </w:r>
      <w:r w:rsidRPr="00F34416">
        <w:rPr>
          <w:i/>
        </w:rPr>
        <w:t>, Раздел 1, Приложение 5.</w:t>
      </w:r>
    </w:p>
    <w:p w:rsidR="0026549B" w:rsidRPr="00F34416" w:rsidRDefault="0026549B" w:rsidP="002107AA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416">
        <w:rPr>
          <w:rFonts w:ascii="Times New Roman" w:hAnsi="Times New Roman" w:cs="Times New Roman"/>
          <w:b/>
          <w:sz w:val="26"/>
          <w:szCs w:val="26"/>
        </w:rPr>
        <w:t>Рекомендации по применению:</w:t>
      </w:r>
      <w:r w:rsidRPr="00F34416">
        <w:rPr>
          <w:rFonts w:ascii="Times New Roman" w:hAnsi="Times New Roman" w:cs="Times New Roman"/>
          <w:sz w:val="26"/>
          <w:szCs w:val="26"/>
        </w:rPr>
        <w:t xml:space="preserve"> взрослым по 1-2 капсулы в </w:t>
      </w:r>
      <w:r w:rsidR="001165EC">
        <w:rPr>
          <w:rFonts w:ascii="Times New Roman" w:hAnsi="Times New Roman" w:cs="Times New Roman"/>
          <w:sz w:val="26"/>
          <w:szCs w:val="26"/>
        </w:rPr>
        <w:t>день</w:t>
      </w:r>
      <w:r w:rsidR="00F0189C">
        <w:rPr>
          <w:rFonts w:ascii="Times New Roman" w:hAnsi="Times New Roman" w:cs="Times New Roman"/>
          <w:sz w:val="26"/>
          <w:szCs w:val="26"/>
        </w:rPr>
        <w:t xml:space="preserve"> </w:t>
      </w:r>
      <w:r w:rsidR="00F0189C" w:rsidRPr="00DB7284">
        <w:rPr>
          <w:rFonts w:ascii="Times New Roman" w:hAnsi="Times New Roman" w:cs="Times New Roman"/>
          <w:sz w:val="26"/>
          <w:szCs w:val="26"/>
        </w:rPr>
        <w:t>после еды</w:t>
      </w:r>
      <w:r w:rsidRPr="00DB7284">
        <w:rPr>
          <w:rFonts w:ascii="Times New Roman" w:hAnsi="Times New Roman" w:cs="Times New Roman"/>
          <w:sz w:val="26"/>
          <w:szCs w:val="26"/>
        </w:rPr>
        <w:t>.</w:t>
      </w:r>
      <w:r w:rsidRPr="00F34416">
        <w:rPr>
          <w:rFonts w:ascii="Times New Roman" w:hAnsi="Times New Roman" w:cs="Times New Roman"/>
          <w:sz w:val="26"/>
          <w:szCs w:val="26"/>
        </w:rPr>
        <w:t xml:space="preserve"> Продолжительность приема</w:t>
      </w:r>
      <w:r w:rsidR="00B15200">
        <w:rPr>
          <w:rFonts w:ascii="Times New Roman" w:hAnsi="Times New Roman" w:cs="Times New Roman"/>
          <w:sz w:val="26"/>
          <w:szCs w:val="26"/>
        </w:rPr>
        <w:t xml:space="preserve"> – </w:t>
      </w:r>
      <w:r w:rsidR="001165EC">
        <w:rPr>
          <w:rFonts w:ascii="Times New Roman" w:hAnsi="Times New Roman" w:cs="Times New Roman"/>
          <w:sz w:val="26"/>
          <w:szCs w:val="26"/>
        </w:rPr>
        <w:t>2-3 недели</w:t>
      </w:r>
      <w:r w:rsidRPr="00F34416">
        <w:rPr>
          <w:rFonts w:ascii="Times New Roman" w:hAnsi="Times New Roman" w:cs="Times New Roman"/>
          <w:sz w:val="26"/>
          <w:szCs w:val="26"/>
        </w:rPr>
        <w:t>. При необходимости при</w:t>
      </w:r>
      <w:r w:rsidR="00F0189C">
        <w:rPr>
          <w:rFonts w:ascii="Times New Roman" w:hAnsi="Times New Roman" w:cs="Times New Roman"/>
          <w:sz w:val="26"/>
          <w:szCs w:val="26"/>
        </w:rPr>
        <w:t>е</w:t>
      </w:r>
      <w:r w:rsidRPr="00F34416">
        <w:rPr>
          <w:rFonts w:ascii="Times New Roman" w:hAnsi="Times New Roman" w:cs="Times New Roman"/>
          <w:sz w:val="26"/>
          <w:szCs w:val="26"/>
        </w:rPr>
        <w:t>м можно повторить.</w:t>
      </w:r>
    </w:p>
    <w:p w:rsidR="0026549B" w:rsidRPr="00F34416" w:rsidRDefault="0026549B" w:rsidP="002107AA">
      <w:pPr>
        <w:pStyle w:val="20"/>
        <w:spacing w:after="0" w:line="240" w:lineRule="auto"/>
        <w:ind w:left="0"/>
        <w:jc w:val="both"/>
        <w:rPr>
          <w:i/>
          <w:sz w:val="26"/>
          <w:szCs w:val="26"/>
        </w:rPr>
      </w:pPr>
      <w:r w:rsidRPr="00F34416">
        <w:rPr>
          <w:b/>
          <w:sz w:val="26"/>
          <w:szCs w:val="26"/>
        </w:rPr>
        <w:t xml:space="preserve">Противопоказания: </w:t>
      </w:r>
      <w:r w:rsidRPr="00F34416">
        <w:rPr>
          <w:sz w:val="26"/>
          <w:szCs w:val="26"/>
        </w:rPr>
        <w:t xml:space="preserve">индивидуальная непереносимость компонентов, беременность, кормление грудью. </w:t>
      </w:r>
      <w:r w:rsidRPr="00F34416">
        <w:rPr>
          <w:i/>
          <w:sz w:val="26"/>
          <w:szCs w:val="26"/>
        </w:rPr>
        <w:t>Перед применением рекомендуется проконсультироваться с врачом.</w:t>
      </w:r>
    </w:p>
    <w:p w:rsidR="00E717F1" w:rsidRPr="00F34416" w:rsidRDefault="00B816AF" w:rsidP="002107AA">
      <w:pPr>
        <w:jc w:val="both"/>
        <w:rPr>
          <w:sz w:val="26"/>
          <w:szCs w:val="26"/>
        </w:rPr>
      </w:pPr>
      <w:r w:rsidRPr="00F34416">
        <w:rPr>
          <w:b/>
          <w:sz w:val="26"/>
          <w:szCs w:val="26"/>
        </w:rPr>
        <w:t>Условия хранения:</w:t>
      </w:r>
      <w:r w:rsidRPr="00F34416">
        <w:rPr>
          <w:sz w:val="26"/>
          <w:szCs w:val="26"/>
        </w:rPr>
        <w:t xml:space="preserve"> хранить в </w:t>
      </w:r>
      <w:r w:rsidR="003A3560">
        <w:rPr>
          <w:sz w:val="26"/>
          <w:szCs w:val="26"/>
        </w:rPr>
        <w:t xml:space="preserve">недоступном для детей месте </w:t>
      </w:r>
      <w:r w:rsidR="003611FF" w:rsidRPr="00F34416">
        <w:rPr>
          <w:sz w:val="26"/>
          <w:szCs w:val="26"/>
        </w:rPr>
        <w:t>при температуре</w:t>
      </w:r>
      <w:r w:rsidR="00C41A83" w:rsidRPr="00F34416">
        <w:rPr>
          <w:sz w:val="26"/>
          <w:szCs w:val="26"/>
        </w:rPr>
        <w:t xml:space="preserve">                   </w:t>
      </w:r>
      <w:r w:rsidR="009E5926" w:rsidRPr="00F34416">
        <w:rPr>
          <w:sz w:val="26"/>
          <w:szCs w:val="26"/>
        </w:rPr>
        <w:t xml:space="preserve"> не выше 25</w:t>
      </w:r>
      <w:r w:rsidR="00E717F1" w:rsidRPr="00F34416">
        <w:rPr>
          <w:sz w:val="26"/>
          <w:szCs w:val="26"/>
        </w:rPr>
        <w:t xml:space="preserve"> ºС</w:t>
      </w:r>
      <w:r w:rsidR="003A3560">
        <w:rPr>
          <w:sz w:val="26"/>
          <w:szCs w:val="26"/>
        </w:rPr>
        <w:t xml:space="preserve"> в оригинальной упаковке для защиты от света</w:t>
      </w:r>
      <w:r w:rsidR="00E717F1" w:rsidRPr="00F34416">
        <w:rPr>
          <w:sz w:val="26"/>
          <w:szCs w:val="26"/>
        </w:rPr>
        <w:t xml:space="preserve">. </w:t>
      </w:r>
    </w:p>
    <w:p w:rsidR="00C8330A" w:rsidRPr="00F34416" w:rsidRDefault="00B816AF" w:rsidP="002107AA">
      <w:pPr>
        <w:jc w:val="both"/>
        <w:rPr>
          <w:sz w:val="26"/>
          <w:szCs w:val="26"/>
        </w:rPr>
      </w:pPr>
      <w:r w:rsidRPr="00F34416">
        <w:rPr>
          <w:b/>
          <w:sz w:val="26"/>
          <w:szCs w:val="26"/>
        </w:rPr>
        <w:t>Срок годности:</w:t>
      </w:r>
      <w:r w:rsidR="00FD0F5E" w:rsidRPr="00F34416">
        <w:rPr>
          <w:sz w:val="26"/>
          <w:szCs w:val="26"/>
        </w:rPr>
        <w:t xml:space="preserve"> </w:t>
      </w:r>
      <w:r w:rsidR="000B36F4" w:rsidRPr="00F34416">
        <w:rPr>
          <w:sz w:val="26"/>
          <w:szCs w:val="26"/>
        </w:rPr>
        <w:t>3</w:t>
      </w:r>
      <w:r w:rsidR="004816C1" w:rsidRPr="00F34416">
        <w:rPr>
          <w:sz w:val="26"/>
          <w:szCs w:val="26"/>
        </w:rPr>
        <w:t xml:space="preserve"> года</w:t>
      </w:r>
      <w:r w:rsidR="0026549B" w:rsidRPr="00F34416">
        <w:rPr>
          <w:sz w:val="26"/>
          <w:szCs w:val="26"/>
        </w:rPr>
        <w:t xml:space="preserve"> с даты изготовления</w:t>
      </w:r>
      <w:r w:rsidR="000B36F4" w:rsidRPr="00F34416">
        <w:rPr>
          <w:sz w:val="26"/>
          <w:szCs w:val="26"/>
        </w:rPr>
        <w:t>.</w:t>
      </w:r>
    </w:p>
    <w:p w:rsidR="001E6FCD" w:rsidRPr="008E6812" w:rsidRDefault="001E6FCD" w:rsidP="002107AA">
      <w:pPr>
        <w:jc w:val="both"/>
        <w:rPr>
          <w:b/>
          <w:sz w:val="26"/>
          <w:szCs w:val="26"/>
        </w:rPr>
      </w:pPr>
      <w:r w:rsidRPr="00F34416">
        <w:rPr>
          <w:b/>
          <w:sz w:val="26"/>
          <w:szCs w:val="26"/>
        </w:rPr>
        <w:t>ТУ 10.89.19-1</w:t>
      </w:r>
      <w:r w:rsidR="0026549B" w:rsidRPr="00F34416">
        <w:rPr>
          <w:b/>
          <w:sz w:val="26"/>
          <w:szCs w:val="26"/>
        </w:rPr>
        <w:t>75</w:t>
      </w:r>
      <w:r w:rsidRPr="00F34416">
        <w:rPr>
          <w:b/>
          <w:sz w:val="26"/>
          <w:szCs w:val="26"/>
        </w:rPr>
        <w:t>-05783969–20</w:t>
      </w:r>
      <w:r w:rsidR="002541BF" w:rsidRPr="00F34416">
        <w:rPr>
          <w:b/>
          <w:sz w:val="26"/>
          <w:szCs w:val="26"/>
        </w:rPr>
        <w:t>2</w:t>
      </w:r>
      <w:r w:rsidR="0026549B" w:rsidRPr="00F34416">
        <w:rPr>
          <w:b/>
          <w:sz w:val="26"/>
          <w:szCs w:val="26"/>
        </w:rPr>
        <w:t>3</w:t>
      </w:r>
    </w:p>
    <w:p w:rsidR="003611FF" w:rsidRPr="008E6812" w:rsidRDefault="003611FF" w:rsidP="003611FF">
      <w:pPr>
        <w:pStyle w:val="a7"/>
        <w:suppressAutoHyphens/>
        <w:ind w:firstLine="0"/>
        <w:jc w:val="both"/>
        <w:rPr>
          <w:sz w:val="26"/>
          <w:szCs w:val="26"/>
        </w:rPr>
      </w:pPr>
    </w:p>
    <w:sectPr w:rsidR="003611FF" w:rsidRPr="008E6812" w:rsidSect="005137C2">
      <w:pgSz w:w="11906" w:h="16838"/>
      <w:pgMar w:top="426" w:right="851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6DE4"/>
    <w:rsid w:val="00007A83"/>
    <w:rsid w:val="000261EA"/>
    <w:rsid w:val="00032B3A"/>
    <w:rsid w:val="000369C4"/>
    <w:rsid w:val="00037DB8"/>
    <w:rsid w:val="00052463"/>
    <w:rsid w:val="000615BB"/>
    <w:rsid w:val="000628A6"/>
    <w:rsid w:val="000672A1"/>
    <w:rsid w:val="000756AE"/>
    <w:rsid w:val="00077554"/>
    <w:rsid w:val="00084154"/>
    <w:rsid w:val="000A32F9"/>
    <w:rsid w:val="000A706B"/>
    <w:rsid w:val="000B2F65"/>
    <w:rsid w:val="000B36F4"/>
    <w:rsid w:val="000C5C2A"/>
    <w:rsid w:val="000C6D38"/>
    <w:rsid w:val="000C797A"/>
    <w:rsid w:val="000D1C90"/>
    <w:rsid w:val="000D35DD"/>
    <w:rsid w:val="000D3DA0"/>
    <w:rsid w:val="000E0BBD"/>
    <w:rsid w:val="000E2B8E"/>
    <w:rsid w:val="000F571A"/>
    <w:rsid w:val="00110DEB"/>
    <w:rsid w:val="001165EC"/>
    <w:rsid w:val="0011799F"/>
    <w:rsid w:val="001370EB"/>
    <w:rsid w:val="00154898"/>
    <w:rsid w:val="00170506"/>
    <w:rsid w:val="00172574"/>
    <w:rsid w:val="00184526"/>
    <w:rsid w:val="001918CF"/>
    <w:rsid w:val="001C37FB"/>
    <w:rsid w:val="001C411B"/>
    <w:rsid w:val="001D6EC1"/>
    <w:rsid w:val="001E45D2"/>
    <w:rsid w:val="001E6FCD"/>
    <w:rsid w:val="002107AA"/>
    <w:rsid w:val="00245188"/>
    <w:rsid w:val="002513D2"/>
    <w:rsid w:val="002541BF"/>
    <w:rsid w:val="0026549B"/>
    <w:rsid w:val="0027421E"/>
    <w:rsid w:val="00294786"/>
    <w:rsid w:val="002970EF"/>
    <w:rsid w:val="002C0D20"/>
    <w:rsid w:val="002C649C"/>
    <w:rsid w:val="002D0674"/>
    <w:rsid w:val="002D2127"/>
    <w:rsid w:val="002F6F46"/>
    <w:rsid w:val="002F792B"/>
    <w:rsid w:val="00302A63"/>
    <w:rsid w:val="0030392C"/>
    <w:rsid w:val="00325006"/>
    <w:rsid w:val="003347D5"/>
    <w:rsid w:val="00337ABA"/>
    <w:rsid w:val="00350218"/>
    <w:rsid w:val="00351A82"/>
    <w:rsid w:val="003611FF"/>
    <w:rsid w:val="00386C0E"/>
    <w:rsid w:val="003A3560"/>
    <w:rsid w:val="003A4BB3"/>
    <w:rsid w:val="003D46EF"/>
    <w:rsid w:val="003E6DE4"/>
    <w:rsid w:val="003F71E3"/>
    <w:rsid w:val="003F77A0"/>
    <w:rsid w:val="00413393"/>
    <w:rsid w:val="0045004D"/>
    <w:rsid w:val="00460B20"/>
    <w:rsid w:val="00477B90"/>
    <w:rsid w:val="004816C1"/>
    <w:rsid w:val="00485803"/>
    <w:rsid w:val="004B426D"/>
    <w:rsid w:val="004B47DD"/>
    <w:rsid w:val="004C73FE"/>
    <w:rsid w:val="004F2967"/>
    <w:rsid w:val="00507C75"/>
    <w:rsid w:val="005137C2"/>
    <w:rsid w:val="0052433D"/>
    <w:rsid w:val="00524975"/>
    <w:rsid w:val="00527A80"/>
    <w:rsid w:val="00554E45"/>
    <w:rsid w:val="005658A1"/>
    <w:rsid w:val="005662AC"/>
    <w:rsid w:val="00567A05"/>
    <w:rsid w:val="00583A8C"/>
    <w:rsid w:val="0059044F"/>
    <w:rsid w:val="005B4341"/>
    <w:rsid w:val="005E0F11"/>
    <w:rsid w:val="005F7D11"/>
    <w:rsid w:val="005F7F91"/>
    <w:rsid w:val="00606BE1"/>
    <w:rsid w:val="00607788"/>
    <w:rsid w:val="006121C2"/>
    <w:rsid w:val="00625DA5"/>
    <w:rsid w:val="00625FCE"/>
    <w:rsid w:val="006374E4"/>
    <w:rsid w:val="00654A59"/>
    <w:rsid w:val="006607F9"/>
    <w:rsid w:val="00661C2C"/>
    <w:rsid w:val="00677ECC"/>
    <w:rsid w:val="00685AC8"/>
    <w:rsid w:val="006871BF"/>
    <w:rsid w:val="00693B52"/>
    <w:rsid w:val="006A7AD6"/>
    <w:rsid w:val="006D4354"/>
    <w:rsid w:val="006D6666"/>
    <w:rsid w:val="006F184B"/>
    <w:rsid w:val="006F3431"/>
    <w:rsid w:val="00700F2D"/>
    <w:rsid w:val="00701E9A"/>
    <w:rsid w:val="007143FD"/>
    <w:rsid w:val="0072739D"/>
    <w:rsid w:val="007408C7"/>
    <w:rsid w:val="007525A9"/>
    <w:rsid w:val="007671BA"/>
    <w:rsid w:val="00777980"/>
    <w:rsid w:val="0078245B"/>
    <w:rsid w:val="007A3679"/>
    <w:rsid w:val="007A6308"/>
    <w:rsid w:val="007B7426"/>
    <w:rsid w:val="007C1453"/>
    <w:rsid w:val="007C6C05"/>
    <w:rsid w:val="007F177B"/>
    <w:rsid w:val="007F424E"/>
    <w:rsid w:val="008104AF"/>
    <w:rsid w:val="00812939"/>
    <w:rsid w:val="00814E45"/>
    <w:rsid w:val="00817F80"/>
    <w:rsid w:val="00823382"/>
    <w:rsid w:val="008337AC"/>
    <w:rsid w:val="00836D03"/>
    <w:rsid w:val="00855AEA"/>
    <w:rsid w:val="00880B1C"/>
    <w:rsid w:val="008E6812"/>
    <w:rsid w:val="008F1FB7"/>
    <w:rsid w:val="00901643"/>
    <w:rsid w:val="00905049"/>
    <w:rsid w:val="009155F6"/>
    <w:rsid w:val="009456CF"/>
    <w:rsid w:val="00947EFB"/>
    <w:rsid w:val="00985D3B"/>
    <w:rsid w:val="00986EE8"/>
    <w:rsid w:val="009A0764"/>
    <w:rsid w:val="009E2AE5"/>
    <w:rsid w:val="009E5926"/>
    <w:rsid w:val="009F37A6"/>
    <w:rsid w:val="009F7F0D"/>
    <w:rsid w:val="00A12980"/>
    <w:rsid w:val="00A20EBC"/>
    <w:rsid w:val="00A30E44"/>
    <w:rsid w:val="00A3796A"/>
    <w:rsid w:val="00A40F99"/>
    <w:rsid w:val="00A528A9"/>
    <w:rsid w:val="00A6024B"/>
    <w:rsid w:val="00A74AE7"/>
    <w:rsid w:val="00A7729C"/>
    <w:rsid w:val="00A84540"/>
    <w:rsid w:val="00A92607"/>
    <w:rsid w:val="00A97B18"/>
    <w:rsid w:val="00AA130B"/>
    <w:rsid w:val="00AA3925"/>
    <w:rsid w:val="00AB411F"/>
    <w:rsid w:val="00AC50D5"/>
    <w:rsid w:val="00AF361E"/>
    <w:rsid w:val="00B11C0E"/>
    <w:rsid w:val="00B15200"/>
    <w:rsid w:val="00B15631"/>
    <w:rsid w:val="00B31EB9"/>
    <w:rsid w:val="00B75EF4"/>
    <w:rsid w:val="00B816AF"/>
    <w:rsid w:val="00BB08BA"/>
    <w:rsid w:val="00BC245F"/>
    <w:rsid w:val="00BE5F67"/>
    <w:rsid w:val="00C0048F"/>
    <w:rsid w:val="00C06BD3"/>
    <w:rsid w:val="00C10BBE"/>
    <w:rsid w:val="00C20BD5"/>
    <w:rsid w:val="00C34188"/>
    <w:rsid w:val="00C36BC4"/>
    <w:rsid w:val="00C41A83"/>
    <w:rsid w:val="00C54B1F"/>
    <w:rsid w:val="00C648D3"/>
    <w:rsid w:val="00C664ED"/>
    <w:rsid w:val="00C73FB8"/>
    <w:rsid w:val="00C83269"/>
    <w:rsid w:val="00C8330A"/>
    <w:rsid w:val="00C93639"/>
    <w:rsid w:val="00CB7E90"/>
    <w:rsid w:val="00CC3B7F"/>
    <w:rsid w:val="00CC6CB4"/>
    <w:rsid w:val="00CD7C6B"/>
    <w:rsid w:val="00CE14DA"/>
    <w:rsid w:val="00CE2B0E"/>
    <w:rsid w:val="00CE6A80"/>
    <w:rsid w:val="00CF4D63"/>
    <w:rsid w:val="00CF5F15"/>
    <w:rsid w:val="00D01181"/>
    <w:rsid w:val="00D03640"/>
    <w:rsid w:val="00D05D2F"/>
    <w:rsid w:val="00D070B3"/>
    <w:rsid w:val="00D834C8"/>
    <w:rsid w:val="00D84C32"/>
    <w:rsid w:val="00D91F30"/>
    <w:rsid w:val="00DA5C63"/>
    <w:rsid w:val="00DB7284"/>
    <w:rsid w:val="00DC4D2F"/>
    <w:rsid w:val="00DD5E23"/>
    <w:rsid w:val="00DF2650"/>
    <w:rsid w:val="00E04434"/>
    <w:rsid w:val="00E24491"/>
    <w:rsid w:val="00E50954"/>
    <w:rsid w:val="00E61DDE"/>
    <w:rsid w:val="00E717F1"/>
    <w:rsid w:val="00EA549D"/>
    <w:rsid w:val="00EC0D35"/>
    <w:rsid w:val="00EC5E17"/>
    <w:rsid w:val="00ED3405"/>
    <w:rsid w:val="00ED3B42"/>
    <w:rsid w:val="00EE0128"/>
    <w:rsid w:val="00EF72A0"/>
    <w:rsid w:val="00F0189C"/>
    <w:rsid w:val="00F10146"/>
    <w:rsid w:val="00F217D4"/>
    <w:rsid w:val="00F22F76"/>
    <w:rsid w:val="00F34416"/>
    <w:rsid w:val="00F5406F"/>
    <w:rsid w:val="00F83A5A"/>
    <w:rsid w:val="00F95A84"/>
    <w:rsid w:val="00F972CB"/>
    <w:rsid w:val="00FA5E79"/>
    <w:rsid w:val="00FC7A64"/>
    <w:rsid w:val="00FD0F5E"/>
    <w:rsid w:val="00FD39B9"/>
    <w:rsid w:val="00FD3FDB"/>
    <w:rsid w:val="00FD7677"/>
    <w:rsid w:val="00FE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D5"/>
  </w:style>
  <w:style w:type="paragraph" w:styleId="1">
    <w:name w:val="heading 1"/>
    <w:basedOn w:val="a"/>
    <w:next w:val="a"/>
    <w:link w:val="10"/>
    <w:qFormat/>
    <w:rsid w:val="00C20BD5"/>
    <w:p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"/>
    <w:next w:val="a"/>
    <w:qFormat/>
    <w:rsid w:val="00C20BD5"/>
    <w:pPr>
      <w:suppressAutoHyphens/>
      <w:spacing w:line="336" w:lineRule="auto"/>
      <w:ind w:left="851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C20BD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20BD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20BD5"/>
    <w:pPr>
      <w:keepNext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C20BD5"/>
    <w:pPr>
      <w:jc w:val="both"/>
    </w:pPr>
    <w:rPr>
      <w:rFonts w:ascii="ISOCPEUR" w:hAnsi="ISOCPEUR"/>
      <w:i/>
      <w:sz w:val="28"/>
      <w:lang w:val="uk-UA"/>
    </w:rPr>
  </w:style>
  <w:style w:type="paragraph" w:styleId="a4">
    <w:name w:val="header"/>
    <w:basedOn w:val="a"/>
    <w:link w:val="a5"/>
    <w:rsid w:val="00C20BD5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paragraph" w:styleId="a6">
    <w:name w:val="Title"/>
    <w:basedOn w:val="a"/>
    <w:qFormat/>
    <w:rsid w:val="00C20BD5"/>
    <w:pPr>
      <w:jc w:val="center"/>
    </w:pPr>
    <w:rPr>
      <w:sz w:val="32"/>
    </w:rPr>
  </w:style>
  <w:style w:type="paragraph" w:styleId="a7">
    <w:name w:val="Body Text Indent"/>
    <w:basedOn w:val="a"/>
    <w:rsid w:val="00F95A84"/>
    <w:pPr>
      <w:ind w:firstLine="567"/>
    </w:pPr>
    <w:rPr>
      <w:sz w:val="28"/>
    </w:rPr>
  </w:style>
  <w:style w:type="table" w:styleId="a8">
    <w:name w:val="Table Grid"/>
    <w:basedOn w:val="a1"/>
    <w:rsid w:val="00EE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477B90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a">
    <w:name w:val="Subtitle"/>
    <w:basedOn w:val="a"/>
    <w:qFormat/>
    <w:rsid w:val="00477B90"/>
    <w:rPr>
      <w:sz w:val="28"/>
    </w:rPr>
  </w:style>
  <w:style w:type="paragraph" w:styleId="ab">
    <w:name w:val="Body Text"/>
    <w:basedOn w:val="a"/>
    <w:rsid w:val="00A3796A"/>
    <w:pPr>
      <w:spacing w:after="120"/>
    </w:pPr>
  </w:style>
  <w:style w:type="paragraph" w:styleId="20">
    <w:name w:val="Body Text Indent 2"/>
    <w:basedOn w:val="a"/>
    <w:rsid w:val="000F571A"/>
    <w:pPr>
      <w:spacing w:after="120" w:line="480" w:lineRule="auto"/>
      <w:ind w:left="283"/>
    </w:pPr>
  </w:style>
  <w:style w:type="character" w:styleId="ac">
    <w:name w:val="page number"/>
    <w:basedOn w:val="a0"/>
    <w:rsid w:val="00337ABA"/>
  </w:style>
  <w:style w:type="character" w:customStyle="1" w:styleId="21">
    <w:name w:val="Основной шрифт абзаца2"/>
    <w:rsid w:val="00337ABA"/>
  </w:style>
  <w:style w:type="character" w:customStyle="1" w:styleId="10">
    <w:name w:val="Заголовок 1 Знак"/>
    <w:link w:val="1"/>
    <w:rsid w:val="00823382"/>
    <w:rPr>
      <w:b/>
      <w:caps/>
      <w:kern w:val="28"/>
      <w:sz w:val="28"/>
      <w:lang w:val="uk-UA"/>
    </w:rPr>
  </w:style>
  <w:style w:type="character" w:customStyle="1" w:styleId="a5">
    <w:name w:val="Верхний колонтитул Знак"/>
    <w:link w:val="a4"/>
    <w:rsid w:val="00823382"/>
    <w:rPr>
      <w:sz w:val="28"/>
      <w:lang w:val="uk-UA"/>
    </w:rPr>
  </w:style>
  <w:style w:type="paragraph" w:customStyle="1" w:styleId="Standard">
    <w:name w:val="Standard"/>
    <w:rsid w:val="004816C1"/>
    <w:pPr>
      <w:suppressAutoHyphens/>
      <w:autoSpaceDN w:val="0"/>
      <w:spacing w:after="160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styleId="ad">
    <w:name w:val="Normal (Web)"/>
    <w:basedOn w:val="a"/>
    <w:rsid w:val="002D2127"/>
    <w:pPr>
      <w:spacing w:before="100" w:before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F22F76"/>
    <w:pPr>
      <w:spacing w:before="100" w:before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НА ПАЧКУ</vt:lpstr>
    </vt:vector>
  </TitlesOfParts>
  <Company>Алтайвитамины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 ПАЧКУ</dc:title>
  <dc:creator>Техотдел</dc:creator>
  <dc:description>JU$t bEEn CAPuted!</dc:description>
  <cp:lastModifiedBy>Gurdjan.M</cp:lastModifiedBy>
  <cp:revision>5</cp:revision>
  <cp:lastPrinted>2023-02-02T05:14:00Z</cp:lastPrinted>
  <dcterms:created xsi:type="dcterms:W3CDTF">2024-02-29T13:19:00Z</dcterms:created>
  <dcterms:modified xsi:type="dcterms:W3CDTF">2024-02-29T13:33:00Z</dcterms:modified>
</cp:coreProperties>
</file>